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9213"/>
        <w:gridCol w:w="1843"/>
        <w:gridCol w:w="2346"/>
      </w:tblGrid>
      <w:tr w:rsidR="00BE580B" w:rsidRPr="00BE580B" w:rsidTr="00D24A84">
        <w:tc>
          <w:tcPr>
            <w:tcW w:w="1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A84" w:rsidRPr="00BE580B" w:rsidRDefault="00D24A84" w:rsidP="00CB2A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Календарно-тематический план,  математика 7</w:t>
            </w:r>
            <w:r w:rsidR="00CB2AAA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«А»</w:t>
            </w:r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класс, 5 часов в неделю всего 170</w:t>
            </w:r>
            <w:r w:rsidR="00604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604E62"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A84" w:rsidRPr="00BE580B" w:rsidRDefault="00D24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A84" w:rsidRPr="00BE580B" w:rsidRDefault="00D24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тема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A84" w:rsidRPr="00BE580B" w:rsidRDefault="00D24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D24A84" w:rsidRPr="00BE580B" w:rsidRDefault="00D24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     часов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A84" w:rsidRPr="00BE580B" w:rsidRDefault="00D24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        дата</w:t>
            </w: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84" w:rsidRPr="00BE580B" w:rsidRDefault="00D24A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A84" w:rsidRPr="00BE580B" w:rsidRDefault="00D24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Pr="00BE58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 </w:t>
            </w: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84" w:rsidRPr="00BE580B" w:rsidRDefault="00D24A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84" w:rsidRPr="00BE580B" w:rsidRDefault="00D24A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84" w:rsidRPr="00BE580B" w:rsidRDefault="00D24A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A84" w:rsidRPr="00BE580B" w:rsidRDefault="00D24A84" w:rsidP="00DD318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DD318C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D318C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Вводное повторение </w:t>
            </w:r>
            <w:proofErr w:type="gramStart"/>
            <w:r w:rsidR="00DD318C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DD318C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4ч )     </w:t>
            </w:r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84" w:rsidRPr="00BE580B" w:rsidRDefault="00D24A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84" w:rsidRPr="00BE580B" w:rsidRDefault="00D24A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F5" w:rsidRPr="00BE580B" w:rsidRDefault="002961F5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F5" w:rsidRPr="00BE580B" w:rsidRDefault="00DD318C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Правила вычислений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F5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F5" w:rsidRPr="00BE580B" w:rsidRDefault="00296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DD318C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DD318C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DD318C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Стартовая контрольная работа</w:t>
            </w:r>
            <w:r w:rsidR="00E61F8B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виде тестирования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DD318C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Выражения, тождества, </w:t>
            </w:r>
            <w:r w:rsidR="00FD0805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уравнения (19</w:t>
            </w:r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/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DD318C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Как появилась алгебра. Числовые выражения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DD318C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Буквенные выражения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DD318C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DD318C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Сравнение значений выражений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DD318C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Сравнение значений выражений. Закрепление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DD318C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Свойства действий над числами. Решение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DD318C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Тождества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DD318C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Тождества. Тождественные преобразования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DD318C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Тождественные выражения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DD318C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преобразования. Решение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DD318C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преобразования. Закрепление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3E6DFE" w:rsidP="00FD080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</w:t>
            </w:r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«Преобразование выражений»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3E6D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над ошибками. </w:t>
            </w:r>
            <w:r w:rsidR="00DD318C" w:rsidRPr="00BE580B">
              <w:rPr>
                <w:rFonts w:ascii="Times New Roman" w:hAnsi="Times New Roman" w:cs="Times New Roman"/>
                <w:sz w:val="24"/>
                <w:szCs w:val="24"/>
              </w:rPr>
              <w:t>Уравнение и его корни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DD318C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DD318C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переменной. Решение линейных уравнений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DD318C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DD318C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 Закрепление.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DD318C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Мода, медиана, размах числа. Подготовка к контрольной работе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FD0805" w:rsidP="003E6D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3E6DFE" w:rsidRPr="00BE5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318C"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318C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3E6DFE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Уравнения с одной переменной</w:t>
            </w:r>
            <w:r w:rsidR="00DD318C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 w:rsidP="00DD318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8C" w:rsidRPr="00BE580B" w:rsidRDefault="00DD318C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              Начальные геометрические сведения (9 часов)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8C" w:rsidRPr="00BE580B" w:rsidRDefault="00DD3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2765C5" w:rsidP="002765C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над ошибками. </w:t>
            </w:r>
            <w:proofErr w:type="gramStart"/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Прямая</w:t>
            </w:r>
            <w:proofErr w:type="gramEnd"/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отрезок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Луч и угол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Сравнение отрезков и углов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Измерение углов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Измерение отрезков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Перпендикулярные прямые. Смежные и вертикальные углы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Перпендикулярные прямые.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задач. Подготовка к   контрольной работе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FD0805" w:rsidP="003E6D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</w:t>
            </w:r>
            <w:r w:rsidR="003E6DFE"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248FE"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248FE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3E6DFE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Начальные геометрические сведения</w:t>
            </w:r>
            <w:r w:rsidR="005248FE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5248F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5248FE">
            <w:pPr>
              <w:rPr>
                <w:rFonts w:ascii="Times New Roman" w:hAnsi="Times New Roman" w:cs="Times New Roman"/>
                <w:b/>
                <w:iCs/>
                <w:spacing w:val="-2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/>
                <w:iCs/>
                <w:spacing w:val="-2"/>
                <w:sz w:val="24"/>
                <w:szCs w:val="24"/>
              </w:rPr>
              <w:t xml:space="preserve">                                               Функции (11 часов)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Что такое функция?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Понятие функции. Вычисление значений функции по формуле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График функции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График прямой пропорциональности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Линейная функция и ее график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График линейной функции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графиков линейных функций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«Линейная функция и ее график»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Линейная функция и ее график. Подготовка к контрольной работе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2F50DC" w:rsidP="002F50D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3858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Административная к</w:t>
            </w:r>
            <w:r w:rsidR="00FD0805" w:rsidRPr="003858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онтрольная работа</w:t>
            </w:r>
            <w:r w:rsidR="00FD0805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End w:id="0"/>
            <w:r w:rsidR="00FD0805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3E6DFE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248FE"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по тем</w:t>
            </w:r>
            <w:r w:rsidR="00FD0805" w:rsidRPr="00BE5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D0805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: «Линейная функция</w:t>
            </w:r>
            <w:r w:rsidR="005248FE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385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23.10.2018</w:t>
            </w: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5248F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2961F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pacing w:val="-1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/>
                <w:iCs/>
                <w:spacing w:val="-1"/>
                <w:sz w:val="24"/>
                <w:szCs w:val="24"/>
              </w:rPr>
              <w:t xml:space="preserve">                                              Треугольники (17 часов)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6513E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Треугольники.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E1" w:rsidRPr="00BE580B" w:rsidRDefault="006513E1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E1" w:rsidRPr="00BE580B" w:rsidRDefault="006513E1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Первый признак равенства треугольников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E1" w:rsidRPr="00BE580B" w:rsidRDefault="00B6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E1" w:rsidRPr="00BE580B" w:rsidRDefault="006513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74" w:rsidRPr="00BE580B" w:rsidRDefault="00E40774" w:rsidP="00E4077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774" w:rsidRPr="00BE580B" w:rsidRDefault="00E40774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Pr="00BE58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 </w:t>
            </w: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74" w:rsidRPr="00BE580B" w:rsidRDefault="00E40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74" w:rsidRPr="00BE580B" w:rsidRDefault="00E40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Первый признак равенства треугольников. Закрепление.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Медианы, биссектрисы и высоты  треугольника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Свойства равнобедренного треугольника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по теме «Равнобедренный треугольник»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 по теме «Равнобедренный треугольник»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Второй признак равенства треугольников. Решение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Третий признак равенства треугольников.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Решение задач по применению третьего признака треугольников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признаков равенства треугольников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Окружность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Примеры задач на построение. Построение циркулем и линейкой.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на построение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</w:t>
            </w: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на построение»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5248FE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FD0805" w:rsidP="00C3572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</w:t>
            </w:r>
            <w:r w:rsidR="00C35724"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5248FE"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D74F2"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248FE"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по теме: </w:t>
            </w:r>
            <w:r w:rsidR="005248FE" w:rsidRPr="00BE58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5248FE" w:rsidRPr="00BE580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Треугольники</w:t>
            </w:r>
            <w:r w:rsidR="005248FE" w:rsidRPr="00BE58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 w:rsidP="005248F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8FE" w:rsidRPr="00BE580B" w:rsidRDefault="00DD74F2" w:rsidP="00BE58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Степень с натуральным показателем (15 часов)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FE" w:rsidRPr="00BE580B" w:rsidRDefault="00524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Определение степени с натуральным показателем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натуральным показателем. Решение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степеней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степеней. Решение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Возведение в степень произведения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степени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произведения и степени. Решение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Понятие одночлена и приведение его к стандартному виду.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Возведение одночлена в степень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Абсолютная погрешность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Относительная погрешность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FD0805" w:rsidP="00C3572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C35724" w:rsidRPr="00BE58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61B2D"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по теме: </w:t>
            </w:r>
            <w:r w:rsidR="00461B2D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с натуральным показателем. Одночлен</w:t>
            </w:r>
            <w:r w:rsidR="00461B2D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F2" w:rsidRPr="00BE580B" w:rsidRDefault="00DD74F2" w:rsidP="00DD74F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4F2" w:rsidRPr="00BE580B" w:rsidRDefault="00DD74F2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</w:t>
            </w:r>
            <w:proofErr w:type="gramStart"/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Параллельные</w:t>
            </w:r>
            <w:proofErr w:type="gramEnd"/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прямые (11 часов)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F2" w:rsidRPr="00BE580B" w:rsidRDefault="00DD74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F2" w:rsidRPr="00BE580B" w:rsidRDefault="00DD74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Определение параллельности </w:t>
            </w:r>
            <w:proofErr w:type="gramStart"/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прямых</w:t>
            </w:r>
            <w:proofErr w:type="gramEnd"/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. Признаки параллельности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Признаки параллельности </w:t>
            </w:r>
            <w:proofErr w:type="gramStart"/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прямых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по теме «Признаки параллельности прямых»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Аксиомы геометрии. Практические способы построения </w:t>
            </w:r>
            <w:proofErr w:type="gramStart"/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прямых. Решение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Аксиома параллельности </w:t>
            </w:r>
            <w:proofErr w:type="gramStart"/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прямых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gramStart"/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прямых. Решение задач по теме аксиома параллельности прямых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gramStart"/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прямых. Решение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proofErr w:type="gramStart"/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прямые»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Параллельные прямые. Закрепление.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к контрольной работе.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FD0805" w:rsidP="00C3572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C35724" w:rsidRPr="00BE58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61B2D"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4683"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по теме: </w:t>
            </w:r>
            <w:r w:rsidR="00461B2D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E580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араллельные прямые</w:t>
            </w:r>
            <w:r w:rsidR="00461B2D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74" w:rsidRPr="00BE580B" w:rsidRDefault="00E40774" w:rsidP="00E4077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774" w:rsidRPr="00BE580B" w:rsidRDefault="00E40774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III  </w:t>
            </w: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74" w:rsidRPr="00BE580B" w:rsidRDefault="00E40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74" w:rsidRPr="00BE580B" w:rsidRDefault="00E40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F2" w:rsidRPr="00BE580B" w:rsidRDefault="00DD74F2" w:rsidP="00DD74F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4F2" w:rsidRPr="00BE580B" w:rsidRDefault="00DD74F2" w:rsidP="00DD74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2158B1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Многочлены (22 часа</w:t>
            </w:r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F2" w:rsidRPr="00BE580B" w:rsidRDefault="00DD74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F2" w:rsidRPr="00BE580B" w:rsidRDefault="00DD74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Многочлен и его стандартный вид.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Нахождение значения многочлена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многочленов. Решение различных упражнений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Заключение многочлена в скобки.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Правило умножение одночлена на многочлен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Преобразование алгебраических выражений и решение уравнений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FD080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Преобраз</w:t>
            </w:r>
            <w:r w:rsidR="00B50AF6" w:rsidRPr="00BE580B">
              <w:rPr>
                <w:rFonts w:ascii="Times New Roman" w:hAnsi="Times New Roman" w:cs="Times New Roman"/>
                <w:sz w:val="24"/>
                <w:szCs w:val="24"/>
              </w:rPr>
              <w:t>ование алгебраических выражений</w:t>
            </w:r>
            <w:r w:rsidR="00FD0805" w:rsidRPr="00BE58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0AF6"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B1" w:rsidRPr="00BE580B" w:rsidRDefault="002158B1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B1" w:rsidRPr="00BE580B" w:rsidRDefault="002158B1" w:rsidP="00C3572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C35724" w:rsidRPr="00BE58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4683"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по теме: </w:t>
            </w:r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«Многочлены»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B1" w:rsidRPr="00BE580B" w:rsidRDefault="00692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B1" w:rsidRPr="00BE580B" w:rsidRDefault="002158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B1" w:rsidRPr="00BE580B" w:rsidRDefault="002158B1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B1" w:rsidRPr="00BE580B" w:rsidRDefault="002158B1" w:rsidP="00B50AF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 w:rsidR="00B50AF6"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4683" w:rsidRPr="00BE580B"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B1" w:rsidRPr="00BE580B" w:rsidRDefault="00692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B1" w:rsidRPr="00BE580B" w:rsidRDefault="002158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множители. Решение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 при решении различных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Изучение правила «Умножение многочлена на многочлен»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правила «умножение многочлена на многочлен»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Доказательство тождеств и утверждений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Решение задач на составление уравнений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Изучение разложения многочлена на множители способом группи</w:t>
            </w:r>
            <w:r w:rsidRPr="00BE580B">
              <w:rPr>
                <w:rFonts w:ascii="Times New Roman" w:hAnsi="Times New Roman" w:cs="Times New Roman"/>
                <w:sz w:val="24"/>
                <w:szCs w:val="24"/>
              </w:rPr>
              <w:softHyphen/>
              <w:t>ровки,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Применение разложение многочлена на множители способом группи</w:t>
            </w:r>
            <w:r w:rsidRPr="00BE580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ровки.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  <w:r w:rsidR="00E34683" w:rsidRPr="00BE580B">
              <w:rPr>
                <w:rFonts w:ascii="Times New Roman" w:hAnsi="Times New Roman" w:cs="Times New Roman"/>
                <w:sz w:val="24"/>
                <w:szCs w:val="24"/>
              </w:rPr>
              <w:t>. Повторение темы: «Многочлены»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3858D7" w:rsidRDefault="00C35724" w:rsidP="00C3572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858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Административная к</w:t>
            </w:r>
            <w:r w:rsidR="00461B2D" w:rsidRPr="003858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онтрольная работа №</w:t>
            </w:r>
            <w:r w:rsidRPr="003858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</w:t>
            </w:r>
            <w:r w:rsidR="00461B2D" w:rsidRPr="003858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D" w:rsidRPr="00BE580B" w:rsidRDefault="00461B2D" w:rsidP="00B50AF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  <w:r w:rsidR="00CC18C6"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50AF6"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4683" w:rsidRPr="00BE580B">
              <w:rPr>
                <w:rFonts w:ascii="Times New Roman" w:hAnsi="Times New Roman" w:cs="Times New Roman"/>
                <w:sz w:val="24"/>
                <w:szCs w:val="24"/>
              </w:rPr>
              <w:t>Треугольник.  Виды треугольников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D" w:rsidRPr="00BE580B" w:rsidRDefault="0046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CC18C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iCs/>
                <w:spacing w:val="-1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/>
                <w:iCs/>
                <w:spacing w:val="-1"/>
                <w:sz w:val="24"/>
                <w:szCs w:val="24"/>
              </w:rPr>
              <w:t xml:space="preserve">        Соотношение между сто</w:t>
            </w:r>
            <w:r w:rsidR="002158B1" w:rsidRPr="00BE580B">
              <w:rPr>
                <w:rFonts w:ascii="Times New Roman" w:hAnsi="Times New Roman" w:cs="Times New Roman"/>
                <w:b/>
                <w:iCs/>
                <w:spacing w:val="-1"/>
                <w:sz w:val="24"/>
                <w:szCs w:val="24"/>
              </w:rPr>
              <w:t>ронами и углами треугольника (19</w:t>
            </w:r>
            <w:r w:rsidRPr="00BE580B">
              <w:rPr>
                <w:rFonts w:ascii="Times New Roman" w:hAnsi="Times New Roman" w:cs="Times New Roman"/>
                <w:b/>
                <w:iCs/>
                <w:spacing w:val="-1"/>
                <w:sz w:val="24"/>
                <w:szCs w:val="24"/>
              </w:rPr>
              <w:t xml:space="preserve"> уроков)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Теорема о сумме углов в треугольнике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Теорема о внешнем угле треугольника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Теорема о соотношение между сторонами и углами треугольника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Соотношение между сторонами и углами треугольника. Решение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Неравенство треугольников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2158B1"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«Неравенство треугольников»</w:t>
            </w: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2158B1" w:rsidP="00DC7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«Сумма углов треугольника, внешний угол»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Прямоугольные треугольники и некоторые их свойства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Признаки равенства прямоугольных треугольников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Прямоугольный треугольник. Решение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Расстояние от точки </w:t>
            </w:r>
            <w:proofErr w:type="gramStart"/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gramEnd"/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прямой. Расстояние между </w:t>
            </w:r>
            <w:proofErr w:type="gramStart"/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>параллельными</w:t>
            </w:r>
            <w:proofErr w:type="gramEnd"/>
            <w:r w:rsidRPr="00BE58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прямыми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треугольников по трем элементам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треугольников по трем элементам. Решение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материала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треугольников по трем элементам. Закрепление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2158B1" w:rsidP="00C3572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C35724" w:rsidRPr="00BE58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34683"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по теме: </w:t>
            </w:r>
            <w:r w:rsidR="00CC18C6"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18C6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BE580B">
              <w:rPr>
                <w:rFonts w:ascii="Times New Roman" w:hAnsi="Times New Roman" w:cs="Times New Roman"/>
                <w:b/>
                <w:iCs/>
                <w:spacing w:val="-1"/>
                <w:sz w:val="24"/>
                <w:szCs w:val="24"/>
              </w:rPr>
              <w:t xml:space="preserve"> Соотношение между сторонами и углами треугольника</w:t>
            </w:r>
            <w:r w:rsidR="00CC18C6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E34683">
            <w:pPr>
              <w:overflowPunct w:val="0"/>
              <w:autoSpaceDE w:val="0"/>
              <w:autoSpaceDN w:val="0"/>
              <w:adjustRightInd w:val="0"/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 w:rsidR="00E34683"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Формулы квадрата суммы и разности двух выражений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CC18C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CC18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Формулы сокращенного умножения (17 часов)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E34683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Применение формул</w:t>
            </w:r>
            <w:r w:rsidR="00CC18C6"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квадрата суммы и разности двух выражений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Формулы квадрата суммы и разности. Преобразование выражений.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Применение формул квадрата суммы и разности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разности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разности. Закрепление.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Вывод формулы умножения разности двух выражений на их сумму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сумму. Закрепление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Разложение разности квадратов на множители.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множители. Закрепление.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74" w:rsidRPr="00BE580B" w:rsidRDefault="00E40774" w:rsidP="00E4077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774" w:rsidRPr="00BE580B" w:rsidRDefault="00E40774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IV  </w:t>
            </w: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74" w:rsidRPr="00BE580B" w:rsidRDefault="00E40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74" w:rsidRPr="00BE580B" w:rsidRDefault="00E40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суммы и разности кубов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суммы и разности кубов. Закрепление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Преобразование целого выражения в многочлен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на мно</w:t>
            </w:r>
            <w:r w:rsidRPr="00BE580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жители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на мно</w:t>
            </w:r>
            <w:r w:rsidRPr="00BE580B">
              <w:rPr>
                <w:rFonts w:ascii="Times New Roman" w:hAnsi="Times New Roman" w:cs="Times New Roman"/>
                <w:sz w:val="24"/>
                <w:szCs w:val="24"/>
              </w:rPr>
              <w:softHyphen/>
              <w:t>жители. Закрепление.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разными способами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CC18C6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C6" w:rsidRPr="00BE580B" w:rsidRDefault="002158B1" w:rsidP="002F50D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  <w:r w:rsidR="002F50DC"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18C6"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18C6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Формулы сокращенного умножения</w:t>
            </w:r>
            <w:r w:rsidR="00CC18C6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C6" w:rsidRPr="00BE580B" w:rsidRDefault="00CC1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 w:rsidP="00DC7DF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291" w:rsidRPr="00BE580B" w:rsidRDefault="00027291" w:rsidP="00DC7D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Системы линейных уравнений (13 часов)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291" w:rsidRPr="00BE580B" w:rsidRDefault="00027291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Линейное уравнение с двумя переменными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291" w:rsidRPr="00BE580B" w:rsidRDefault="00027291" w:rsidP="00DC7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Понятие графика линейного уравнения с двумя переменными.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291" w:rsidRPr="00BE580B" w:rsidRDefault="00027291" w:rsidP="00DC7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переменными. Закрепление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291" w:rsidRPr="00BE580B" w:rsidRDefault="00027291" w:rsidP="00DC7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Понятие системы линейных уравнений с двумя переменными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291" w:rsidRPr="00BE580B" w:rsidRDefault="00027291" w:rsidP="00DC7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Графическое решение систем линейных уравнений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291" w:rsidRPr="00BE580B" w:rsidRDefault="00027291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291" w:rsidRPr="00BE580B" w:rsidRDefault="00027291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Способ подстановки. Решение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291" w:rsidRPr="00BE580B" w:rsidRDefault="00027291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291" w:rsidRPr="00BE580B" w:rsidRDefault="00027291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Способ сложения. Решение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291" w:rsidRPr="00BE580B" w:rsidRDefault="00027291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помощью систем уравнений.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291" w:rsidRPr="00BE580B" w:rsidRDefault="00027291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уравнений. Закрепление.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291" w:rsidRPr="00BE580B" w:rsidRDefault="00027291" w:rsidP="00DC7DF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контрольной работе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291" w:rsidRPr="00BE580B" w:rsidRDefault="002158B1" w:rsidP="002F50D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  <w:r w:rsidR="002F50DC" w:rsidRPr="00BE5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7291"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7291"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>«Системы линейных уравнений»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 w:rsidP="0002729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291" w:rsidRPr="00BE580B" w:rsidRDefault="00027291" w:rsidP="00027291">
            <w:pPr>
              <w:rPr>
                <w:rFonts w:ascii="Times New Roman" w:hAnsi="Times New Roman" w:cs="Times New Roman"/>
                <w:b/>
                <w:iCs/>
                <w:spacing w:val="-1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/>
                <w:iCs/>
                <w:spacing w:val="-1"/>
                <w:sz w:val="24"/>
                <w:szCs w:val="24"/>
              </w:rPr>
              <w:t xml:space="preserve">                        Статистические характеристики (3 часа)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291" w:rsidRPr="00BE580B" w:rsidRDefault="00027291" w:rsidP="00FD080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Статистические характеристики. Введение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291" w:rsidRPr="00BE580B" w:rsidRDefault="00027291" w:rsidP="00FD080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Статистические характеристики.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291" w:rsidRPr="00BE580B" w:rsidRDefault="00027291" w:rsidP="00FD080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Статистические характеристики. Закрепление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 w:rsidP="0002729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291" w:rsidRPr="00BE580B" w:rsidRDefault="00027291" w:rsidP="00FD080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Повторение (9 часов)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E3468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E34683" w:rsidP="00FD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 за курс 7 класса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E3468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E34683" w:rsidP="00FD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Анализ тестирования. Обобщающее итоговое повторение курса «Алгебра»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91" w:rsidRPr="00BE580B" w:rsidRDefault="0002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E3468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Повторение темы «Начальные геометрические сведения»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E3468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«Признаки равенства треугольников»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E3468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Повторение темы «Равнобедренный треугольник»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E3468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Повторение темы «Параллельные прямые»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Повторение темы «Соотношения между сторонами и углами треугольника»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83" w:rsidRPr="00BE580B" w:rsidRDefault="00E3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Повторение темы «Задачи на построение»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83" w:rsidRPr="00BE580B" w:rsidRDefault="00E3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Повторение темы «Начальные геометрические сведения»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80B" w:rsidRPr="00BE580B" w:rsidTr="00D24A8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 w:rsidP="00296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83" w:rsidRPr="00BE580B" w:rsidRDefault="00E3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80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«Признаки равенства треугольников»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>
            <w:r w:rsidRPr="00BE5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83" w:rsidRPr="00BE580B" w:rsidRDefault="00E34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4C48" w:rsidRPr="00BE580B" w:rsidRDefault="00854C48">
      <w:pPr>
        <w:rPr>
          <w:rFonts w:ascii="Times New Roman" w:hAnsi="Times New Roman" w:cs="Times New Roman"/>
          <w:sz w:val="24"/>
          <w:szCs w:val="24"/>
        </w:rPr>
      </w:pPr>
    </w:p>
    <w:sectPr w:rsidR="00854C48" w:rsidRPr="00BE580B" w:rsidSect="00286EE3">
      <w:footerReference w:type="default" r:id="rId9"/>
      <w:pgSz w:w="16838" w:h="11906" w:orient="landscape"/>
      <w:pgMar w:top="720" w:right="720" w:bottom="720" w:left="720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BBF" w:rsidRDefault="00737BBF" w:rsidP="00D7425A">
      <w:pPr>
        <w:spacing w:after="0" w:line="240" w:lineRule="auto"/>
      </w:pPr>
      <w:r>
        <w:separator/>
      </w:r>
    </w:p>
  </w:endnote>
  <w:endnote w:type="continuationSeparator" w:id="0">
    <w:p w:rsidR="00737BBF" w:rsidRDefault="00737BBF" w:rsidP="00D74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15189"/>
      <w:docPartObj>
        <w:docPartGallery w:val="Page Numbers (Bottom of Page)"/>
        <w:docPartUnique/>
      </w:docPartObj>
    </w:sdtPr>
    <w:sdtEndPr/>
    <w:sdtContent>
      <w:p w:rsidR="003E6DFE" w:rsidRDefault="003E6DFE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58D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E6DFE" w:rsidRDefault="003E6DF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BBF" w:rsidRDefault="00737BBF" w:rsidP="00D7425A">
      <w:pPr>
        <w:spacing w:after="0" w:line="240" w:lineRule="auto"/>
      </w:pPr>
      <w:r>
        <w:separator/>
      </w:r>
    </w:p>
  </w:footnote>
  <w:footnote w:type="continuationSeparator" w:id="0">
    <w:p w:rsidR="00737BBF" w:rsidRDefault="00737BBF" w:rsidP="00D742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71CD7"/>
    <w:multiLevelType w:val="hybridMultilevel"/>
    <w:tmpl w:val="14D0D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575A6E"/>
    <w:multiLevelType w:val="hybridMultilevel"/>
    <w:tmpl w:val="62D2A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4A84"/>
    <w:rsid w:val="00027291"/>
    <w:rsid w:val="000D08B9"/>
    <w:rsid w:val="001418E4"/>
    <w:rsid w:val="00173E44"/>
    <w:rsid w:val="001D46A5"/>
    <w:rsid w:val="002158B1"/>
    <w:rsid w:val="00231721"/>
    <w:rsid w:val="002402A9"/>
    <w:rsid w:val="002765C5"/>
    <w:rsid w:val="00286EE3"/>
    <w:rsid w:val="00293455"/>
    <w:rsid w:val="002961F5"/>
    <w:rsid w:val="002F50DC"/>
    <w:rsid w:val="003858D7"/>
    <w:rsid w:val="00391153"/>
    <w:rsid w:val="003C087B"/>
    <w:rsid w:val="003E6DFE"/>
    <w:rsid w:val="00461B2D"/>
    <w:rsid w:val="00485309"/>
    <w:rsid w:val="004A5DF9"/>
    <w:rsid w:val="004E37F6"/>
    <w:rsid w:val="005248FE"/>
    <w:rsid w:val="00560F7A"/>
    <w:rsid w:val="00604E62"/>
    <w:rsid w:val="006513E1"/>
    <w:rsid w:val="00652E51"/>
    <w:rsid w:val="006636F4"/>
    <w:rsid w:val="0069289E"/>
    <w:rsid w:val="00737BBF"/>
    <w:rsid w:val="007462B7"/>
    <w:rsid w:val="00831E0E"/>
    <w:rsid w:val="00854C48"/>
    <w:rsid w:val="009D1A5D"/>
    <w:rsid w:val="00B50AF6"/>
    <w:rsid w:val="00B66A1D"/>
    <w:rsid w:val="00BE580B"/>
    <w:rsid w:val="00C1200C"/>
    <w:rsid w:val="00C35724"/>
    <w:rsid w:val="00CA6658"/>
    <w:rsid w:val="00CB2AAA"/>
    <w:rsid w:val="00CC18C6"/>
    <w:rsid w:val="00D24A84"/>
    <w:rsid w:val="00D31A31"/>
    <w:rsid w:val="00D7425A"/>
    <w:rsid w:val="00DC7DF2"/>
    <w:rsid w:val="00DD318C"/>
    <w:rsid w:val="00DD74F2"/>
    <w:rsid w:val="00E34683"/>
    <w:rsid w:val="00E40774"/>
    <w:rsid w:val="00E61F8B"/>
    <w:rsid w:val="00EA140E"/>
    <w:rsid w:val="00ED578F"/>
    <w:rsid w:val="00F23137"/>
    <w:rsid w:val="00FD0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A84"/>
    <w:pPr>
      <w:ind w:left="720"/>
      <w:contextualSpacing/>
    </w:pPr>
  </w:style>
  <w:style w:type="table" w:styleId="a4">
    <w:name w:val="Table Grid"/>
    <w:basedOn w:val="a1"/>
    <w:uiPriority w:val="59"/>
    <w:rsid w:val="00D24A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D74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7425A"/>
  </w:style>
  <w:style w:type="paragraph" w:styleId="a7">
    <w:name w:val="footer"/>
    <w:basedOn w:val="a"/>
    <w:link w:val="a8"/>
    <w:uiPriority w:val="99"/>
    <w:unhideWhenUsed/>
    <w:rsid w:val="00D74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42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0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A03F6-B51C-4642-9CA2-C5923030F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1495</Words>
  <Characters>8526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Попкова</cp:lastModifiedBy>
  <cp:revision>33</cp:revision>
  <dcterms:created xsi:type="dcterms:W3CDTF">2017-05-24T05:47:00Z</dcterms:created>
  <dcterms:modified xsi:type="dcterms:W3CDTF">2018-08-31T00:29:00Z</dcterms:modified>
</cp:coreProperties>
</file>